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90" w:rsidRPr="00105629" w:rsidRDefault="00320C48" w:rsidP="003C7490">
      <w:pPr>
        <w:autoSpaceDE w:val="0"/>
        <w:autoSpaceDN w:val="0"/>
        <w:adjustRightInd w:val="0"/>
        <w:jc w:val="center"/>
        <w:rPr>
          <w:rFonts w:ascii="Roboto" w:hAnsi="Roboto" w:cs="Arial"/>
          <w:b/>
          <w:i/>
          <w:iCs/>
          <w:sz w:val="32"/>
          <w:szCs w:val="32"/>
        </w:rPr>
      </w:pPr>
      <w:r w:rsidRPr="00105629">
        <w:rPr>
          <w:rFonts w:ascii="Roboto" w:hAnsi="Roboto" w:cs="Arial"/>
          <w:b/>
          <w:i/>
          <w:iCs/>
          <w:noProof/>
          <w:sz w:val="32"/>
          <w:szCs w:val="32"/>
        </w:rPr>
        <w:drawing>
          <wp:anchor distT="0" distB="0" distL="114300" distR="114300" simplePos="0" relativeHeight="251658240" behindDoc="0" locked="0" layoutInCell="1" allowOverlap="1">
            <wp:simplePos x="0" y="0"/>
            <wp:positionH relativeFrom="column">
              <wp:posOffset>-956310</wp:posOffset>
            </wp:positionH>
            <wp:positionV relativeFrom="paragraph">
              <wp:posOffset>-785494</wp:posOffset>
            </wp:positionV>
            <wp:extent cx="981075" cy="91406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nius_rgb_marc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809" cy="919409"/>
                    </a:xfrm>
                    <a:prstGeom prst="rect">
                      <a:avLst/>
                    </a:prstGeom>
                  </pic:spPr>
                </pic:pic>
              </a:graphicData>
            </a:graphic>
            <wp14:sizeRelH relativeFrom="page">
              <wp14:pctWidth>0</wp14:pctWidth>
            </wp14:sizeRelH>
            <wp14:sizeRelV relativeFrom="page">
              <wp14:pctHeight>0</wp14:pctHeight>
            </wp14:sizeRelV>
          </wp:anchor>
        </w:drawing>
      </w:r>
      <w:r w:rsidR="003C7490" w:rsidRPr="00105629">
        <w:rPr>
          <w:rFonts w:ascii="Roboto" w:hAnsi="Roboto" w:cs="Arial"/>
          <w:b/>
          <w:i/>
          <w:iCs/>
          <w:sz w:val="32"/>
          <w:szCs w:val="32"/>
        </w:rPr>
        <w:t>Requisito académico</w:t>
      </w:r>
    </w:p>
    <w:p w:rsidR="003C7490" w:rsidRPr="00105629" w:rsidRDefault="003C7490" w:rsidP="003C7490">
      <w:pPr>
        <w:autoSpaceDE w:val="0"/>
        <w:autoSpaceDN w:val="0"/>
        <w:adjustRightInd w:val="0"/>
        <w:jc w:val="center"/>
        <w:rPr>
          <w:rFonts w:ascii="Roboto" w:hAnsi="Roboto" w:cs="Arial"/>
          <w:b/>
          <w:i/>
          <w:iCs/>
        </w:rPr>
      </w:pPr>
    </w:p>
    <w:p w:rsidR="003C7490" w:rsidRPr="00105629" w:rsidRDefault="008F1303" w:rsidP="003C7490">
      <w:pPr>
        <w:autoSpaceDE w:val="0"/>
        <w:autoSpaceDN w:val="0"/>
        <w:adjustRightInd w:val="0"/>
        <w:jc w:val="both"/>
        <w:rPr>
          <w:rFonts w:ascii="Roboto" w:hAnsi="Roboto" w:cs="Arial"/>
        </w:rPr>
      </w:pPr>
      <w:r w:rsidRPr="00105629">
        <w:rPr>
          <w:rFonts w:ascii="Roboto" w:hAnsi="Roboto" w:cs="Arial"/>
        </w:rPr>
        <w:t>Entrega d</w:t>
      </w:r>
      <w:r w:rsidR="003C7490" w:rsidRPr="00105629">
        <w:rPr>
          <w:rFonts w:ascii="Roboto" w:hAnsi="Roboto" w:cs="Arial"/>
        </w:rPr>
        <w:t xml:space="preserve">el </w:t>
      </w:r>
      <w:r w:rsidR="003C7490" w:rsidRPr="00393917">
        <w:rPr>
          <w:rFonts w:ascii="Roboto" w:hAnsi="Roboto" w:cs="Arial"/>
          <w:b/>
        </w:rPr>
        <w:t>requisito académico</w:t>
      </w:r>
      <w:r w:rsidRPr="00393917">
        <w:rPr>
          <w:rFonts w:ascii="Roboto" w:hAnsi="Roboto" w:cs="Arial"/>
          <w:b/>
        </w:rPr>
        <w:t xml:space="preserve"> (RA)</w:t>
      </w:r>
      <w:r w:rsidRPr="00105629">
        <w:rPr>
          <w:rFonts w:ascii="Roboto" w:hAnsi="Roboto" w:cs="Arial"/>
        </w:rPr>
        <w:t xml:space="preserve"> de acceso a ciclos formativos </w:t>
      </w:r>
      <w:r w:rsidR="00393917">
        <w:rPr>
          <w:rFonts w:ascii="Roboto" w:hAnsi="Roboto" w:cs="Arial"/>
        </w:rPr>
        <w:t>de grado medio o grado superior:</w:t>
      </w:r>
    </w:p>
    <w:p w:rsidR="003C7490" w:rsidRPr="00105629" w:rsidRDefault="003C7490" w:rsidP="003C7490">
      <w:pPr>
        <w:autoSpaceDE w:val="0"/>
        <w:autoSpaceDN w:val="0"/>
        <w:adjustRightInd w:val="0"/>
        <w:rPr>
          <w:rFonts w:ascii="Roboto" w:hAnsi="Roboto" w:cs="Arial"/>
        </w:rPr>
      </w:pPr>
    </w:p>
    <w:p w:rsidR="000376EF" w:rsidRPr="00105629" w:rsidRDefault="000376EF" w:rsidP="000376EF">
      <w:pPr>
        <w:autoSpaceDE w:val="0"/>
        <w:autoSpaceDN w:val="0"/>
        <w:adjustRightInd w:val="0"/>
        <w:jc w:val="both"/>
        <w:rPr>
          <w:rFonts w:ascii="Roboto" w:hAnsi="Roboto" w:cs="Arial"/>
        </w:rPr>
      </w:pPr>
      <w:r w:rsidRPr="00105629">
        <w:rPr>
          <w:rFonts w:ascii="Roboto" w:hAnsi="Roboto" w:cs="Arial"/>
          <w:b/>
        </w:rPr>
        <w:t>a)</w:t>
      </w:r>
      <w:r w:rsidRPr="00105629">
        <w:rPr>
          <w:rFonts w:ascii="Roboto" w:hAnsi="Roboto" w:cs="Arial"/>
        </w:rPr>
        <w:t xml:space="preserve"> No es necesario que aporten presencialmente el </w:t>
      </w:r>
      <w:r w:rsidR="008F1303" w:rsidRPr="00105629">
        <w:rPr>
          <w:rFonts w:ascii="Roboto" w:hAnsi="Roboto" w:cs="Arial"/>
        </w:rPr>
        <w:t>RA</w:t>
      </w:r>
      <w:r w:rsidRPr="00105629">
        <w:rPr>
          <w:rFonts w:ascii="Roboto" w:hAnsi="Roboto" w:cs="Arial"/>
        </w:rPr>
        <w:t xml:space="preserve"> en el centro solicitado en primera opción quienes accedan a un ciclo formativo de grado medio o de grado superior mediante la opción de acceso directo y se encuentren en una de estas situaciones:</w:t>
      </w:r>
    </w:p>
    <w:p w:rsidR="005B5F21" w:rsidRPr="00105629" w:rsidRDefault="008F1303" w:rsidP="005B5F21">
      <w:pPr>
        <w:pStyle w:val="Prrafodelista"/>
        <w:numPr>
          <w:ilvl w:val="0"/>
          <w:numId w:val="1"/>
        </w:numPr>
        <w:autoSpaceDE w:val="0"/>
        <w:autoSpaceDN w:val="0"/>
        <w:adjustRightInd w:val="0"/>
        <w:jc w:val="both"/>
        <w:rPr>
          <w:rFonts w:ascii="Roboto" w:hAnsi="Roboto" w:cs="Arial"/>
        </w:rPr>
      </w:pPr>
      <w:r w:rsidRPr="00105629">
        <w:rPr>
          <w:rFonts w:ascii="Roboto" w:hAnsi="Roboto" w:cs="Arial"/>
        </w:rPr>
        <w:t>Obtengan en el curso 202</w:t>
      </w:r>
      <w:r w:rsidR="003F18EF">
        <w:rPr>
          <w:rFonts w:ascii="Roboto" w:hAnsi="Roboto" w:cs="Arial"/>
        </w:rPr>
        <w:t>1</w:t>
      </w:r>
      <w:r w:rsidRPr="00105629">
        <w:rPr>
          <w:rFonts w:ascii="Roboto" w:hAnsi="Roboto" w:cs="Arial"/>
        </w:rPr>
        <w:t>-202</w:t>
      </w:r>
      <w:r w:rsidR="003F18EF">
        <w:rPr>
          <w:rFonts w:ascii="Roboto" w:hAnsi="Roboto" w:cs="Arial"/>
        </w:rPr>
        <w:t xml:space="preserve">2, antes de la fecha de grabación de los RA por parte de los centros indicada en los anexos de </w:t>
      </w:r>
      <w:r w:rsidR="00393917">
        <w:rPr>
          <w:rFonts w:ascii="Roboto" w:hAnsi="Roboto" w:cs="Arial"/>
        </w:rPr>
        <w:t>esta</w:t>
      </w:r>
      <w:r w:rsidR="003F18EF">
        <w:rPr>
          <w:rFonts w:ascii="Roboto" w:hAnsi="Roboto" w:cs="Arial"/>
        </w:rPr>
        <w:t xml:space="preserve"> Resolución,</w:t>
      </w:r>
      <w:r w:rsidR="000376EF" w:rsidRPr="00105629">
        <w:rPr>
          <w:rFonts w:ascii="Roboto" w:hAnsi="Roboto" w:cs="Arial"/>
        </w:rPr>
        <w:t xml:space="preserve"> la titulación de Graduado</w:t>
      </w:r>
      <w:r w:rsidR="00B75950">
        <w:rPr>
          <w:rFonts w:ascii="Roboto" w:hAnsi="Roboto" w:cs="Arial"/>
        </w:rPr>
        <w:t xml:space="preserve"> en</w:t>
      </w:r>
      <w:r w:rsidR="000376EF" w:rsidRPr="00105629">
        <w:rPr>
          <w:rFonts w:ascii="Roboto" w:hAnsi="Roboto" w:cs="Arial"/>
        </w:rPr>
        <w:t xml:space="preserve"> </w:t>
      </w:r>
      <w:r w:rsidR="00B75950" w:rsidRPr="00A735DB">
        <w:rPr>
          <w:rFonts w:ascii="Roboto" w:hAnsi="Roboto"/>
        </w:rPr>
        <w:t>Educació</w:t>
      </w:r>
      <w:r w:rsidR="00B75950">
        <w:rPr>
          <w:rFonts w:ascii="Roboto" w:hAnsi="Roboto"/>
        </w:rPr>
        <w:t>n</w:t>
      </w:r>
      <w:r w:rsidR="00B75950" w:rsidRPr="00A735DB">
        <w:rPr>
          <w:rFonts w:ascii="Roboto" w:hAnsi="Roboto"/>
        </w:rPr>
        <w:t xml:space="preserve"> Secund</w:t>
      </w:r>
      <w:r w:rsidR="00B75950">
        <w:rPr>
          <w:rFonts w:ascii="Roboto" w:hAnsi="Roboto"/>
        </w:rPr>
        <w:t>aria Obligato</w:t>
      </w:r>
      <w:r w:rsidR="00B75950" w:rsidRPr="00A735DB">
        <w:rPr>
          <w:rFonts w:ascii="Roboto" w:hAnsi="Roboto"/>
        </w:rPr>
        <w:t>ria (ESO</w:t>
      </w:r>
      <w:r w:rsidR="00B75950">
        <w:rPr>
          <w:rFonts w:ascii="Roboto" w:hAnsi="Roboto"/>
        </w:rPr>
        <w:t>)</w:t>
      </w:r>
      <w:r w:rsidR="000376EF" w:rsidRPr="00105629">
        <w:rPr>
          <w:rFonts w:ascii="Roboto" w:hAnsi="Roboto" w:cs="Arial"/>
        </w:rPr>
        <w:t xml:space="preserve">, </w:t>
      </w:r>
      <w:r w:rsidR="003F18EF">
        <w:rPr>
          <w:rFonts w:ascii="Roboto" w:hAnsi="Roboto" w:cs="Arial"/>
        </w:rPr>
        <w:t>titulación</w:t>
      </w:r>
      <w:r w:rsidR="000376EF" w:rsidRPr="00105629">
        <w:rPr>
          <w:rFonts w:ascii="Roboto" w:hAnsi="Roboto" w:cs="Arial"/>
        </w:rPr>
        <w:t xml:space="preserve"> en Formación Profesional Básica, Técnico de grado medio y los</w:t>
      </w:r>
      <w:r w:rsidR="003F18EF">
        <w:rPr>
          <w:rFonts w:ascii="Roboto" w:hAnsi="Roboto" w:cs="Arial"/>
        </w:rPr>
        <w:t xml:space="preserve"> </w:t>
      </w:r>
      <w:r w:rsidR="000376EF" w:rsidRPr="00105629">
        <w:rPr>
          <w:rFonts w:ascii="Roboto" w:hAnsi="Roboto" w:cs="Arial"/>
        </w:rPr>
        <w:t>titulado</w:t>
      </w:r>
      <w:r w:rsidR="003F18EF">
        <w:rPr>
          <w:rFonts w:ascii="Roboto" w:hAnsi="Roboto" w:cs="Arial"/>
        </w:rPr>
        <w:t>s</w:t>
      </w:r>
      <w:r w:rsidR="000376EF" w:rsidRPr="00105629">
        <w:rPr>
          <w:rFonts w:ascii="Roboto" w:hAnsi="Roboto" w:cs="Arial"/>
        </w:rPr>
        <w:t xml:space="preserve"> en Bachiller</w:t>
      </w:r>
      <w:r w:rsidR="003F18EF">
        <w:rPr>
          <w:rFonts w:ascii="Roboto" w:hAnsi="Roboto" w:cs="Arial"/>
        </w:rPr>
        <w:t>ato</w:t>
      </w:r>
      <w:r w:rsidR="000376EF" w:rsidRPr="00105629">
        <w:rPr>
          <w:rFonts w:ascii="Roboto" w:hAnsi="Roboto" w:cs="Arial"/>
        </w:rPr>
        <w:t xml:space="preserve"> o Técnico Su</w:t>
      </w:r>
      <w:r w:rsidR="003F18EF">
        <w:rPr>
          <w:rFonts w:ascii="Roboto" w:hAnsi="Roboto" w:cs="Arial"/>
        </w:rPr>
        <w:t>perior de Formación Profesional.</w:t>
      </w:r>
    </w:p>
    <w:p w:rsidR="000376EF" w:rsidRPr="00105629" w:rsidRDefault="000376EF" w:rsidP="000376EF">
      <w:pPr>
        <w:pStyle w:val="Prrafodelista"/>
        <w:numPr>
          <w:ilvl w:val="0"/>
          <w:numId w:val="1"/>
        </w:numPr>
        <w:autoSpaceDE w:val="0"/>
        <w:autoSpaceDN w:val="0"/>
        <w:adjustRightInd w:val="0"/>
        <w:jc w:val="both"/>
        <w:rPr>
          <w:rFonts w:ascii="Roboto" w:hAnsi="Roboto" w:cs="Arial"/>
        </w:rPr>
      </w:pPr>
      <w:r w:rsidRPr="00105629">
        <w:rPr>
          <w:rFonts w:ascii="Roboto" w:hAnsi="Roboto" w:cs="Arial"/>
        </w:rPr>
        <w:t>Ya hubieran obtenido cualquiera de las titulaciones anteriores en centros públicos o privados concertados</w:t>
      </w:r>
      <w:r w:rsidR="003F18EF">
        <w:rPr>
          <w:rFonts w:ascii="Roboto" w:hAnsi="Roboto" w:cs="Arial"/>
        </w:rPr>
        <w:t xml:space="preserve"> de la </w:t>
      </w:r>
      <w:proofErr w:type="spellStart"/>
      <w:r w:rsidR="003F18EF">
        <w:rPr>
          <w:rFonts w:ascii="Roboto" w:hAnsi="Roboto" w:cs="Arial"/>
        </w:rPr>
        <w:t>Comunitat</w:t>
      </w:r>
      <w:proofErr w:type="spellEnd"/>
      <w:r w:rsidR="003F18EF">
        <w:rPr>
          <w:rFonts w:ascii="Roboto" w:hAnsi="Roboto" w:cs="Arial"/>
        </w:rPr>
        <w:t xml:space="preserve"> Valenciana</w:t>
      </w:r>
      <w:r w:rsidRPr="00105629">
        <w:rPr>
          <w:rFonts w:ascii="Roboto" w:hAnsi="Roboto" w:cs="Arial"/>
        </w:rPr>
        <w:t xml:space="preserve"> en alguno de los cursos siguientes:</w:t>
      </w:r>
      <w:r w:rsidR="005B5F21" w:rsidRPr="00105629">
        <w:rPr>
          <w:rFonts w:ascii="Roboto" w:hAnsi="Roboto" w:cs="Arial"/>
        </w:rPr>
        <w:t xml:space="preserve"> </w:t>
      </w:r>
      <w:r w:rsidR="008F1303" w:rsidRPr="00105629">
        <w:rPr>
          <w:rFonts w:ascii="Roboto" w:hAnsi="Roboto" w:cs="Arial"/>
        </w:rPr>
        <w:t>2016-2017, 2017-2018,</w:t>
      </w:r>
      <w:r w:rsidRPr="00105629">
        <w:rPr>
          <w:rFonts w:ascii="Roboto" w:hAnsi="Roboto" w:cs="Arial"/>
        </w:rPr>
        <w:t xml:space="preserve"> 2018-2019</w:t>
      </w:r>
      <w:r w:rsidR="003F18EF">
        <w:rPr>
          <w:rFonts w:ascii="Roboto" w:hAnsi="Roboto" w:cs="Arial"/>
        </w:rPr>
        <w:t>,</w:t>
      </w:r>
      <w:r w:rsidR="008F1303" w:rsidRPr="00105629">
        <w:rPr>
          <w:rFonts w:ascii="Roboto" w:hAnsi="Roboto" w:cs="Arial"/>
        </w:rPr>
        <w:t xml:space="preserve"> 2019-2020</w:t>
      </w:r>
      <w:r w:rsidR="003F18EF">
        <w:rPr>
          <w:rFonts w:ascii="Roboto" w:hAnsi="Roboto" w:cs="Arial"/>
        </w:rPr>
        <w:t xml:space="preserve"> o 2020-2021</w:t>
      </w:r>
      <w:r w:rsidRPr="00105629">
        <w:rPr>
          <w:rFonts w:ascii="Roboto" w:hAnsi="Roboto" w:cs="Arial"/>
        </w:rPr>
        <w:t>.</w:t>
      </w:r>
    </w:p>
    <w:p w:rsidR="000376EF" w:rsidRPr="00105629" w:rsidRDefault="000376EF" w:rsidP="000376EF">
      <w:pPr>
        <w:autoSpaceDE w:val="0"/>
        <w:autoSpaceDN w:val="0"/>
        <w:adjustRightInd w:val="0"/>
        <w:jc w:val="both"/>
        <w:rPr>
          <w:rFonts w:ascii="Roboto" w:hAnsi="Roboto" w:cs="Arial"/>
        </w:rPr>
      </w:pPr>
    </w:p>
    <w:p w:rsidR="000376EF" w:rsidRPr="00105629" w:rsidRDefault="000376EF" w:rsidP="000376EF">
      <w:pPr>
        <w:autoSpaceDE w:val="0"/>
        <w:autoSpaceDN w:val="0"/>
        <w:adjustRightInd w:val="0"/>
        <w:jc w:val="both"/>
        <w:rPr>
          <w:rFonts w:ascii="Roboto" w:hAnsi="Roboto" w:cs="Arial"/>
        </w:rPr>
      </w:pPr>
    </w:p>
    <w:p w:rsidR="006E5D58" w:rsidRPr="00105629" w:rsidRDefault="00841420" w:rsidP="005B5F21">
      <w:pPr>
        <w:autoSpaceDE w:val="0"/>
        <w:autoSpaceDN w:val="0"/>
        <w:adjustRightInd w:val="0"/>
        <w:jc w:val="both"/>
        <w:rPr>
          <w:rFonts w:ascii="Roboto" w:hAnsi="Roboto" w:cs="Arial"/>
        </w:rPr>
      </w:pPr>
      <w:r>
        <w:rPr>
          <w:rFonts w:ascii="Roboto" w:hAnsi="Roboto" w:cs="Arial"/>
          <w:b/>
        </w:rPr>
        <w:t>c</w:t>
      </w:r>
      <w:r w:rsidR="000376EF" w:rsidRPr="00105629">
        <w:rPr>
          <w:rFonts w:ascii="Roboto" w:hAnsi="Roboto" w:cs="Arial"/>
          <w:b/>
        </w:rPr>
        <w:t xml:space="preserve">) </w:t>
      </w:r>
      <w:r w:rsidR="000376EF" w:rsidRPr="00105629">
        <w:rPr>
          <w:rFonts w:ascii="Roboto" w:hAnsi="Roboto" w:cs="Arial"/>
        </w:rPr>
        <w:t>D</w:t>
      </w:r>
      <w:r w:rsidR="003C7490" w:rsidRPr="00105629">
        <w:rPr>
          <w:rFonts w:ascii="Roboto" w:hAnsi="Roboto" w:cs="Arial"/>
        </w:rPr>
        <w:t>eberán aportar presencialmente</w:t>
      </w:r>
      <w:r w:rsidR="008F1303" w:rsidRPr="00105629">
        <w:rPr>
          <w:rFonts w:ascii="Roboto" w:hAnsi="Roboto" w:cs="Arial"/>
        </w:rPr>
        <w:t xml:space="preserve"> el RA</w:t>
      </w:r>
      <w:r w:rsidR="003C7490" w:rsidRPr="00105629">
        <w:rPr>
          <w:rFonts w:ascii="Roboto" w:hAnsi="Roboto" w:cs="Arial"/>
        </w:rPr>
        <w:t xml:space="preserve"> en el centro </w:t>
      </w:r>
      <w:r w:rsidR="003F18EF">
        <w:rPr>
          <w:rFonts w:ascii="Roboto" w:hAnsi="Roboto" w:cs="Arial"/>
        </w:rPr>
        <w:t>s</w:t>
      </w:r>
      <w:r w:rsidR="003C7490" w:rsidRPr="00105629">
        <w:rPr>
          <w:rFonts w:ascii="Roboto" w:hAnsi="Roboto" w:cs="Arial"/>
        </w:rPr>
        <w:t>olicitado</w:t>
      </w:r>
      <w:r w:rsidR="004B6DA9" w:rsidRPr="00105629">
        <w:rPr>
          <w:rFonts w:ascii="Roboto" w:hAnsi="Roboto" w:cs="Arial"/>
        </w:rPr>
        <w:t xml:space="preserve"> </w:t>
      </w:r>
      <w:r w:rsidR="003C7490" w:rsidRPr="00105629">
        <w:rPr>
          <w:rFonts w:ascii="Roboto" w:hAnsi="Roboto" w:cs="Arial"/>
        </w:rPr>
        <w:t>en primera opción</w:t>
      </w:r>
      <w:r w:rsidR="005B5F21" w:rsidRPr="00105629">
        <w:rPr>
          <w:rFonts w:ascii="Roboto" w:hAnsi="Roboto" w:cs="Arial"/>
        </w:rPr>
        <w:t xml:space="preserve"> </w:t>
      </w:r>
      <w:r w:rsidR="008F1303" w:rsidRPr="00105629">
        <w:rPr>
          <w:rFonts w:ascii="Roboto" w:hAnsi="Roboto" w:cs="Arial"/>
        </w:rPr>
        <w:t>en las fechas que se indiquen</w:t>
      </w:r>
      <w:r w:rsidR="006E5D58" w:rsidRPr="00105629">
        <w:rPr>
          <w:rFonts w:ascii="Roboto" w:hAnsi="Roboto" w:cs="Arial"/>
        </w:rPr>
        <w:t xml:space="preserve"> (</w:t>
      </w:r>
      <w:r w:rsidR="002A6D97">
        <w:rPr>
          <w:rFonts w:ascii="Roboto" w:hAnsi="Roboto" w:cs="Arial"/>
          <w:b/>
        </w:rPr>
        <w:t>antes de las 13:00h del jueves 4</w:t>
      </w:r>
      <w:r w:rsidR="006E5D58" w:rsidRPr="00105629">
        <w:rPr>
          <w:rFonts w:ascii="Roboto" w:hAnsi="Roboto" w:cs="Arial"/>
          <w:b/>
        </w:rPr>
        <w:t xml:space="preserve"> de julio</w:t>
      </w:r>
      <w:r w:rsidR="008F1303" w:rsidRPr="00105629">
        <w:rPr>
          <w:rFonts w:ascii="Roboto" w:hAnsi="Roboto" w:cs="Arial"/>
          <w:b/>
        </w:rPr>
        <w:t xml:space="preserve"> de 202</w:t>
      </w:r>
      <w:r w:rsidR="002A6D97">
        <w:rPr>
          <w:rFonts w:ascii="Roboto" w:hAnsi="Roboto" w:cs="Arial"/>
          <w:b/>
        </w:rPr>
        <w:t>2</w:t>
      </w:r>
      <w:r w:rsidR="006E5D58" w:rsidRPr="00105629">
        <w:rPr>
          <w:rFonts w:ascii="Roboto" w:hAnsi="Roboto" w:cs="Arial"/>
        </w:rPr>
        <w:t>)</w:t>
      </w:r>
      <w:r w:rsidR="003C7490" w:rsidRPr="00105629">
        <w:rPr>
          <w:rFonts w:ascii="Roboto" w:hAnsi="Roboto" w:cs="Arial"/>
        </w:rPr>
        <w:t>, aquellas personas</w:t>
      </w:r>
      <w:r w:rsidR="00344C1A" w:rsidRPr="00105629">
        <w:rPr>
          <w:rFonts w:ascii="Roboto" w:hAnsi="Roboto" w:cs="Arial"/>
        </w:rPr>
        <w:t xml:space="preserve"> que</w:t>
      </w:r>
      <w:r w:rsidR="006E5D58" w:rsidRPr="00105629">
        <w:rPr>
          <w:rFonts w:ascii="Roboto" w:hAnsi="Roboto" w:cs="Arial"/>
        </w:rPr>
        <w:t>:</w:t>
      </w:r>
    </w:p>
    <w:p w:rsidR="006E5D58" w:rsidRPr="00105629" w:rsidRDefault="00344C1A" w:rsidP="003C7490">
      <w:pPr>
        <w:autoSpaceDE w:val="0"/>
        <w:autoSpaceDN w:val="0"/>
        <w:adjustRightInd w:val="0"/>
        <w:rPr>
          <w:rFonts w:ascii="Roboto" w:hAnsi="Roboto" w:cs="Arial"/>
        </w:rPr>
      </w:pPr>
      <w:r w:rsidRPr="00105629">
        <w:rPr>
          <w:rFonts w:ascii="Roboto" w:hAnsi="Roboto" w:cs="Arial"/>
        </w:rPr>
        <w:tab/>
      </w:r>
      <w:bookmarkStart w:id="0" w:name="_GoBack"/>
      <w:bookmarkEnd w:id="0"/>
    </w:p>
    <w:p w:rsidR="003C7490" w:rsidRPr="00105629" w:rsidRDefault="003C7490" w:rsidP="005B5F21">
      <w:pPr>
        <w:pStyle w:val="Prrafodelista"/>
        <w:numPr>
          <w:ilvl w:val="0"/>
          <w:numId w:val="2"/>
        </w:numPr>
        <w:autoSpaceDE w:val="0"/>
        <w:autoSpaceDN w:val="0"/>
        <w:adjustRightInd w:val="0"/>
        <w:jc w:val="both"/>
        <w:rPr>
          <w:rFonts w:ascii="Roboto" w:hAnsi="Roboto" w:cs="Arial"/>
        </w:rPr>
      </w:pPr>
      <w:r w:rsidRPr="00105629">
        <w:rPr>
          <w:rFonts w:ascii="Roboto" w:hAnsi="Roboto" w:cs="Arial"/>
        </w:rPr>
        <w:t xml:space="preserve">Obtuvieron el título fuera de la </w:t>
      </w:r>
      <w:proofErr w:type="spellStart"/>
      <w:r w:rsidRPr="00105629">
        <w:rPr>
          <w:rFonts w:ascii="Roboto" w:hAnsi="Roboto" w:cs="Arial"/>
        </w:rPr>
        <w:t>Comunitat</w:t>
      </w:r>
      <w:proofErr w:type="spellEnd"/>
      <w:r w:rsidRPr="00105629">
        <w:rPr>
          <w:rFonts w:ascii="Roboto" w:hAnsi="Roboto" w:cs="Arial"/>
        </w:rPr>
        <w:t xml:space="preserve"> Valenciana o en un</w:t>
      </w:r>
      <w:r w:rsidR="00C72939" w:rsidRPr="00105629">
        <w:rPr>
          <w:rFonts w:ascii="Roboto" w:hAnsi="Roboto" w:cs="Arial"/>
        </w:rPr>
        <w:t xml:space="preserve"> centro de </w:t>
      </w:r>
      <w:r w:rsidRPr="00105629">
        <w:rPr>
          <w:rFonts w:ascii="Roboto" w:hAnsi="Roboto" w:cs="Arial"/>
        </w:rPr>
        <w:t>Formación Profesional de Adultos (FPA)</w:t>
      </w:r>
      <w:r w:rsidR="00B75950">
        <w:rPr>
          <w:rFonts w:ascii="Roboto" w:hAnsi="Roboto" w:cs="Arial"/>
        </w:rPr>
        <w:t>.</w:t>
      </w:r>
    </w:p>
    <w:p w:rsidR="003C7490" w:rsidRPr="00105629" w:rsidRDefault="003C7490" w:rsidP="005B5F21">
      <w:pPr>
        <w:pStyle w:val="Prrafodelista"/>
        <w:numPr>
          <w:ilvl w:val="0"/>
          <w:numId w:val="2"/>
        </w:numPr>
        <w:autoSpaceDE w:val="0"/>
        <w:autoSpaceDN w:val="0"/>
        <w:adjustRightInd w:val="0"/>
        <w:jc w:val="both"/>
        <w:rPr>
          <w:rFonts w:ascii="Roboto" w:hAnsi="Roboto" w:cs="Arial"/>
        </w:rPr>
      </w:pPr>
      <w:r w:rsidRPr="00105629">
        <w:rPr>
          <w:rFonts w:ascii="Roboto" w:hAnsi="Roboto" w:cs="Arial"/>
        </w:rPr>
        <w:t>Accedan con el título de la ESO tras cursar un ciclo de Formación</w:t>
      </w:r>
      <w:r w:rsidR="00C72939" w:rsidRPr="00105629">
        <w:rPr>
          <w:rFonts w:ascii="Roboto" w:hAnsi="Roboto" w:cs="Arial"/>
        </w:rPr>
        <w:t xml:space="preserve"> </w:t>
      </w:r>
      <w:r w:rsidRPr="00105629">
        <w:rPr>
          <w:rFonts w:ascii="Roboto" w:hAnsi="Roboto" w:cs="Arial"/>
        </w:rPr>
        <w:t xml:space="preserve">Profesional </w:t>
      </w:r>
      <w:r w:rsidR="00DD4DD1">
        <w:rPr>
          <w:rFonts w:ascii="Roboto" w:hAnsi="Roboto" w:cs="Arial"/>
        </w:rPr>
        <w:t>de grado básico</w:t>
      </w:r>
      <w:r w:rsidRPr="00105629">
        <w:rPr>
          <w:rFonts w:ascii="Roboto" w:hAnsi="Roboto" w:cs="Arial"/>
        </w:rPr>
        <w:t>.</w:t>
      </w:r>
      <w:r w:rsidR="00DD4DD1">
        <w:rPr>
          <w:rFonts w:ascii="Roboto" w:hAnsi="Roboto" w:cs="Arial"/>
        </w:rPr>
        <w:t xml:space="preserve"> Además, deberán aportar el certificado académico relacionado con la ESO donde figure la calificación final.</w:t>
      </w:r>
    </w:p>
    <w:p w:rsidR="003C7490" w:rsidRPr="00105629" w:rsidRDefault="003C7490" w:rsidP="005B5F21">
      <w:pPr>
        <w:pStyle w:val="Prrafodelista"/>
        <w:numPr>
          <w:ilvl w:val="0"/>
          <w:numId w:val="2"/>
        </w:numPr>
        <w:autoSpaceDE w:val="0"/>
        <w:autoSpaceDN w:val="0"/>
        <w:adjustRightInd w:val="0"/>
        <w:jc w:val="both"/>
        <w:rPr>
          <w:rFonts w:ascii="Roboto" w:hAnsi="Roboto" w:cs="Arial"/>
        </w:rPr>
      </w:pPr>
      <w:r w:rsidRPr="00105629">
        <w:rPr>
          <w:rFonts w:ascii="Roboto" w:hAnsi="Roboto" w:cs="Arial"/>
        </w:rPr>
        <w:t>Accedan por otras vías.</w:t>
      </w:r>
    </w:p>
    <w:p w:rsidR="006E5D58" w:rsidRPr="00105629" w:rsidRDefault="003C7490" w:rsidP="005B5F21">
      <w:pPr>
        <w:pStyle w:val="Prrafodelista"/>
        <w:numPr>
          <w:ilvl w:val="0"/>
          <w:numId w:val="2"/>
        </w:numPr>
        <w:autoSpaceDE w:val="0"/>
        <w:autoSpaceDN w:val="0"/>
        <w:adjustRightInd w:val="0"/>
        <w:jc w:val="both"/>
        <w:rPr>
          <w:rFonts w:ascii="Roboto" w:hAnsi="Roboto" w:cs="Arial"/>
        </w:rPr>
      </w:pPr>
      <w:r w:rsidRPr="00105629">
        <w:rPr>
          <w:rFonts w:ascii="Roboto" w:hAnsi="Roboto" w:cs="Arial"/>
        </w:rPr>
        <w:t>Accedan</w:t>
      </w:r>
      <w:r w:rsidR="006E5D58" w:rsidRPr="00105629">
        <w:rPr>
          <w:rFonts w:ascii="Roboto" w:hAnsi="Roboto" w:cs="Arial"/>
        </w:rPr>
        <w:t xml:space="preserve"> mediante la prueba de acceso</w:t>
      </w:r>
      <w:r w:rsidR="008F1303" w:rsidRPr="00105629">
        <w:rPr>
          <w:rFonts w:ascii="Roboto" w:hAnsi="Roboto" w:cs="Arial"/>
        </w:rPr>
        <w:t>.</w:t>
      </w:r>
    </w:p>
    <w:p w:rsidR="006E5D58" w:rsidRPr="00105629" w:rsidRDefault="003C7490" w:rsidP="005B5F21">
      <w:pPr>
        <w:pStyle w:val="Prrafodelista"/>
        <w:numPr>
          <w:ilvl w:val="0"/>
          <w:numId w:val="2"/>
        </w:numPr>
        <w:autoSpaceDE w:val="0"/>
        <w:autoSpaceDN w:val="0"/>
        <w:adjustRightInd w:val="0"/>
        <w:jc w:val="both"/>
        <w:rPr>
          <w:rFonts w:ascii="Roboto" w:hAnsi="Roboto" w:cs="Arial"/>
          <w:b/>
        </w:rPr>
      </w:pPr>
      <w:r w:rsidRPr="00105629">
        <w:rPr>
          <w:rFonts w:ascii="Roboto" w:hAnsi="Roboto" w:cs="Arial"/>
        </w:rPr>
        <w:t>Hayan obtenido la titulación necesaria para el acceso directo en</w:t>
      </w:r>
      <w:r w:rsidR="00C72939" w:rsidRPr="00105629">
        <w:rPr>
          <w:rFonts w:ascii="Roboto" w:hAnsi="Roboto" w:cs="Arial"/>
        </w:rPr>
        <w:t xml:space="preserve"> </w:t>
      </w:r>
      <w:r w:rsidRPr="00105629">
        <w:rPr>
          <w:rFonts w:ascii="Roboto" w:hAnsi="Roboto" w:cs="Arial"/>
        </w:rPr>
        <w:t xml:space="preserve">cursos anteriores a los indicados en el apartado </w:t>
      </w:r>
      <w:r w:rsidRPr="00105629">
        <w:rPr>
          <w:rFonts w:ascii="Roboto" w:hAnsi="Roboto" w:cs="Arial"/>
          <w:b/>
        </w:rPr>
        <w:t>a)</w:t>
      </w:r>
      <w:r w:rsidR="00B75950">
        <w:rPr>
          <w:rFonts w:ascii="Roboto" w:hAnsi="Roboto" w:cs="Arial"/>
          <w:b/>
        </w:rPr>
        <w:t>.</w:t>
      </w:r>
    </w:p>
    <w:p w:rsidR="006A49E5" w:rsidRPr="00105629" w:rsidRDefault="006A49E5" w:rsidP="006A49E5">
      <w:pPr>
        <w:autoSpaceDE w:val="0"/>
        <w:autoSpaceDN w:val="0"/>
        <w:adjustRightInd w:val="0"/>
        <w:jc w:val="both"/>
        <w:rPr>
          <w:rFonts w:ascii="Roboto" w:hAnsi="Roboto" w:cs="Arial"/>
          <w:b/>
        </w:rPr>
      </w:pPr>
    </w:p>
    <w:p w:rsidR="006A49E5" w:rsidRPr="00105629" w:rsidRDefault="006A49E5" w:rsidP="006A49E5">
      <w:pPr>
        <w:autoSpaceDE w:val="0"/>
        <w:autoSpaceDN w:val="0"/>
        <w:adjustRightInd w:val="0"/>
        <w:jc w:val="both"/>
        <w:rPr>
          <w:rFonts w:ascii="Roboto" w:hAnsi="Roboto" w:cs="Arial"/>
          <w:b/>
        </w:rPr>
      </w:pPr>
    </w:p>
    <w:p w:rsidR="006A49E5" w:rsidRDefault="006A49E5" w:rsidP="006A49E5">
      <w:pPr>
        <w:autoSpaceDE w:val="0"/>
        <w:autoSpaceDN w:val="0"/>
        <w:adjustRightInd w:val="0"/>
        <w:jc w:val="both"/>
        <w:rPr>
          <w:rFonts w:ascii="Roboto" w:hAnsi="Roboto" w:cs="Arial"/>
        </w:rPr>
      </w:pPr>
      <w:r w:rsidRPr="00105629">
        <w:rPr>
          <w:rFonts w:ascii="Roboto" w:hAnsi="Roboto" w:cs="Arial"/>
        </w:rPr>
        <w:t xml:space="preserve">No </w:t>
      </w:r>
      <w:proofErr w:type="gramStart"/>
      <w:r w:rsidRPr="00105629">
        <w:rPr>
          <w:rFonts w:ascii="Roboto" w:hAnsi="Roboto" w:cs="Arial"/>
        </w:rPr>
        <w:t>obstante</w:t>
      </w:r>
      <w:proofErr w:type="gramEnd"/>
      <w:r w:rsidRPr="00105629">
        <w:rPr>
          <w:rFonts w:ascii="Roboto" w:hAnsi="Roboto" w:cs="Arial"/>
        </w:rPr>
        <w:t xml:space="preserve"> todo lo especificado, </w:t>
      </w:r>
      <w:r w:rsidR="00DD4DD1">
        <w:rPr>
          <w:rFonts w:ascii="Roboto" w:hAnsi="Roboto" w:cs="Arial"/>
        </w:rPr>
        <w:t>el 29 de junio, a</w:t>
      </w:r>
      <w:r w:rsidRPr="00105629">
        <w:rPr>
          <w:rFonts w:ascii="Roboto" w:hAnsi="Roboto" w:cs="Arial"/>
        </w:rPr>
        <w:t>quellas personas que hayan participado en el procedimiento de admisión y no tengan grabado en su solicitud el RA, bien porque debían presentarlo de manera presencial, bien porque no ha sido posible obtenerlo del sistema, recibirán un correo informativo para que puedan tramitar su presentación presencial, en el centro de primera opción.</w:t>
      </w:r>
    </w:p>
    <w:p w:rsidR="00105629" w:rsidRPr="00105629" w:rsidRDefault="00105629" w:rsidP="006A49E5">
      <w:pPr>
        <w:autoSpaceDE w:val="0"/>
        <w:autoSpaceDN w:val="0"/>
        <w:adjustRightInd w:val="0"/>
        <w:jc w:val="both"/>
        <w:rPr>
          <w:rFonts w:ascii="Roboto" w:hAnsi="Roboto" w:cs="Arial"/>
        </w:rPr>
      </w:pPr>
    </w:p>
    <w:p w:rsidR="006A49E5" w:rsidRPr="00105629" w:rsidRDefault="006A49E5" w:rsidP="006A49E5">
      <w:pPr>
        <w:autoSpaceDE w:val="0"/>
        <w:autoSpaceDN w:val="0"/>
        <w:adjustRightInd w:val="0"/>
        <w:jc w:val="both"/>
        <w:rPr>
          <w:rFonts w:ascii="Roboto" w:hAnsi="Roboto" w:cs="Arial"/>
          <w:b/>
        </w:rPr>
      </w:pPr>
    </w:p>
    <w:p w:rsidR="006A49E5" w:rsidRPr="00105629" w:rsidRDefault="006A49E5" w:rsidP="006A49E5">
      <w:pPr>
        <w:autoSpaceDE w:val="0"/>
        <w:autoSpaceDN w:val="0"/>
        <w:adjustRightInd w:val="0"/>
        <w:jc w:val="both"/>
        <w:rPr>
          <w:rFonts w:ascii="Roboto" w:hAnsi="Roboto" w:cs="Arial"/>
          <w:b/>
          <w:i/>
        </w:rPr>
      </w:pPr>
      <w:r w:rsidRPr="00105629">
        <w:rPr>
          <w:rFonts w:ascii="Roboto" w:hAnsi="Roboto" w:cs="Arial"/>
          <w:b/>
          <w:i/>
        </w:rPr>
        <w:t>(Extracto de la R</w:t>
      </w:r>
      <w:r w:rsidR="00DD4DD1">
        <w:rPr>
          <w:rFonts w:ascii="Roboto" w:hAnsi="Roboto" w:cs="Arial"/>
          <w:b/>
          <w:i/>
        </w:rPr>
        <w:t>ESOLUCIÓN de 24 de marzo de 2022</w:t>
      </w:r>
      <w:r w:rsidR="00105629" w:rsidRPr="00105629">
        <w:rPr>
          <w:rFonts w:ascii="Roboto" w:hAnsi="Roboto" w:cs="Arial"/>
          <w:b/>
          <w:i/>
        </w:rPr>
        <w:t>)</w:t>
      </w:r>
    </w:p>
    <w:p w:rsidR="006E5D58" w:rsidRPr="00105629" w:rsidRDefault="006E5D58" w:rsidP="006E5D58">
      <w:pPr>
        <w:autoSpaceDE w:val="0"/>
        <w:autoSpaceDN w:val="0"/>
        <w:adjustRightInd w:val="0"/>
        <w:jc w:val="both"/>
        <w:rPr>
          <w:rFonts w:ascii="Roboto" w:hAnsi="Roboto" w:cs="Arial"/>
          <w:b/>
        </w:rPr>
      </w:pPr>
    </w:p>
    <w:p w:rsidR="006E5D58" w:rsidRPr="00105629" w:rsidRDefault="006E5D58" w:rsidP="006E5D58">
      <w:pPr>
        <w:autoSpaceDE w:val="0"/>
        <w:autoSpaceDN w:val="0"/>
        <w:adjustRightInd w:val="0"/>
        <w:rPr>
          <w:rFonts w:ascii="Roboto" w:hAnsi="Roboto" w:cs="Arial"/>
        </w:rPr>
      </w:pPr>
    </w:p>
    <w:p w:rsidR="0081536D" w:rsidRPr="003C7490" w:rsidRDefault="0081536D" w:rsidP="00C72939">
      <w:pPr>
        <w:autoSpaceDE w:val="0"/>
        <w:autoSpaceDN w:val="0"/>
        <w:adjustRightInd w:val="0"/>
        <w:ind w:firstLine="708"/>
        <w:jc w:val="both"/>
        <w:rPr>
          <w:rFonts w:ascii="Arial" w:hAnsi="Arial" w:cs="Arial"/>
        </w:rPr>
      </w:pPr>
    </w:p>
    <w:sectPr w:rsidR="0081536D" w:rsidRPr="003C7490" w:rsidSect="005B5F21">
      <w:pgSz w:w="11906" w:h="16838"/>
      <w:pgMar w:top="1417" w:right="127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84A"/>
    <w:multiLevelType w:val="hybridMultilevel"/>
    <w:tmpl w:val="20EC5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4A6277"/>
    <w:multiLevelType w:val="hybridMultilevel"/>
    <w:tmpl w:val="79D4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0"/>
    <w:rsid w:val="000210FB"/>
    <w:rsid w:val="000376EF"/>
    <w:rsid w:val="000C20F1"/>
    <w:rsid w:val="00105629"/>
    <w:rsid w:val="002A6D97"/>
    <w:rsid w:val="00320C48"/>
    <w:rsid w:val="00344C1A"/>
    <w:rsid w:val="00393917"/>
    <w:rsid w:val="003C7490"/>
    <w:rsid w:val="003F18EF"/>
    <w:rsid w:val="004B6DA9"/>
    <w:rsid w:val="005B5F21"/>
    <w:rsid w:val="006A49E5"/>
    <w:rsid w:val="006E5D58"/>
    <w:rsid w:val="00771EB2"/>
    <w:rsid w:val="0081536D"/>
    <w:rsid w:val="00834CBE"/>
    <w:rsid w:val="00841420"/>
    <w:rsid w:val="008F1303"/>
    <w:rsid w:val="009303E8"/>
    <w:rsid w:val="00B75950"/>
    <w:rsid w:val="00BA4A06"/>
    <w:rsid w:val="00C72939"/>
    <w:rsid w:val="00CB1D9F"/>
    <w:rsid w:val="00DD4DD1"/>
    <w:rsid w:val="00EE0260"/>
    <w:rsid w:val="00F63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31386"/>
  <w15:docId w15:val="{8CBCECB6-5259-425D-B24E-38C294C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González</dc:creator>
  <cp:lastModifiedBy>Marta González Hernández</cp:lastModifiedBy>
  <cp:revision>4</cp:revision>
  <cp:lastPrinted>2020-06-11T09:15:00Z</cp:lastPrinted>
  <dcterms:created xsi:type="dcterms:W3CDTF">2022-05-17T14:21:00Z</dcterms:created>
  <dcterms:modified xsi:type="dcterms:W3CDTF">2022-05-17T14:33:00Z</dcterms:modified>
</cp:coreProperties>
</file>